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D74F6" w14:textId="76EEFFE7" w:rsidR="00304C2D" w:rsidRPr="00E769BF" w:rsidRDefault="00E61F8F">
      <w:pPr>
        <w:tabs>
          <w:tab w:val="center" w:pos="5148"/>
          <w:tab w:val="right" w:pos="9468"/>
        </w:tabs>
        <w:jc w:val="both"/>
        <w:rPr>
          <w:rFonts w:cs="Calibri"/>
          <w:b/>
          <w:bCs/>
          <w:color w:val="222222"/>
          <w:sz w:val="24"/>
          <w:szCs w:val="24"/>
          <w:shd w:val="clear" w:color="auto" w:fill="FFFFFF"/>
        </w:rPr>
      </w:pPr>
      <w:r>
        <w:rPr>
          <w:rFonts w:cs="Calibri"/>
          <w:b/>
          <w:bCs/>
          <w:color w:val="222222"/>
          <w:sz w:val="24"/>
          <w:szCs w:val="24"/>
          <w:shd w:val="clear" w:color="auto" w:fill="FFFFFF"/>
        </w:rPr>
        <w:t xml:space="preserve">ΕΡΕΥΝΑ ΑΓΟΡΑΣ ΓΙΑ ΤΗΝ </w:t>
      </w:r>
      <w:r w:rsidR="00304C2D">
        <w:rPr>
          <w:rFonts w:cs="Calibri"/>
          <w:b/>
          <w:bCs/>
          <w:color w:val="222222"/>
          <w:sz w:val="24"/>
          <w:szCs w:val="24"/>
          <w:shd w:val="clear" w:color="auto" w:fill="FFFFFF"/>
        </w:rPr>
        <w:t xml:space="preserve">ΑΝΑΘΕΣΗ ΤΗΣ ΠΡΟΜΗΘΕΙΑΣ </w:t>
      </w:r>
      <w:r w:rsidR="00012CE5">
        <w:rPr>
          <w:rFonts w:cs="Calibri"/>
          <w:b/>
          <w:bCs/>
          <w:color w:val="222222"/>
          <w:sz w:val="24"/>
          <w:szCs w:val="24"/>
          <w:shd w:val="clear" w:color="auto" w:fill="FFFFFF"/>
        </w:rPr>
        <w:t xml:space="preserve">ΓΙΑ ΤΗΝ </w:t>
      </w:r>
      <w:r w:rsidR="00564F04">
        <w:rPr>
          <w:rFonts w:cs="Calibri"/>
          <w:b/>
          <w:bCs/>
          <w:color w:val="222222"/>
          <w:sz w:val="24"/>
          <w:szCs w:val="24"/>
          <w:shd w:val="clear" w:color="auto" w:fill="FFFFFF"/>
        </w:rPr>
        <w:t xml:space="preserve">ΡΑΔΙΟΦΩΝΙΚΗ ΠΑΡΑΓΩΓΗ ΕΞΙΔΙΚΕΥΜΕΝΩΝ </w:t>
      </w:r>
      <w:r w:rsidR="00E769BF">
        <w:rPr>
          <w:rFonts w:cs="Calibri"/>
          <w:b/>
          <w:bCs/>
          <w:color w:val="222222"/>
          <w:sz w:val="24"/>
          <w:szCs w:val="24"/>
          <w:shd w:val="clear" w:color="auto" w:fill="FFFFFF"/>
        </w:rPr>
        <w:t xml:space="preserve"> </w:t>
      </w:r>
      <w:r w:rsidR="00564F04">
        <w:rPr>
          <w:rFonts w:cs="Calibri"/>
          <w:b/>
          <w:bCs/>
          <w:color w:val="222222"/>
          <w:sz w:val="24"/>
          <w:szCs w:val="24"/>
          <w:shd w:val="clear" w:color="auto" w:fill="FFFFFF"/>
        </w:rPr>
        <w:t xml:space="preserve">ΘΕΜΑΤΩΝ </w:t>
      </w:r>
      <w:r w:rsidR="001C18D3">
        <w:rPr>
          <w:rFonts w:cs="Calibri"/>
          <w:b/>
          <w:bCs/>
          <w:color w:val="222222"/>
          <w:sz w:val="24"/>
          <w:szCs w:val="24"/>
          <w:shd w:val="clear" w:color="auto" w:fill="FFFFFF"/>
        </w:rPr>
        <w:t xml:space="preserve">ΠΟΥ ΑΦΟΡΟΥΝ ΤΑ ΔΗΜΟΤΙΚΑ ΔΙΑΜΕΡΙΣΜΑΤΑ ΤΟΥ ΔΗΜΟΥ ΤΗΣ ΑΘΗΝΑΣ ΤΑ ΟΠΟΙΑ ΘΑ ΠΡΟΚΥΠΤΟΥΝ ΜΕΣΩ ΣΥΝΕΡΓΑΣΙΑΣ </w:t>
      </w:r>
      <w:r w:rsidR="009544B1">
        <w:rPr>
          <w:rFonts w:cs="Calibri"/>
          <w:b/>
          <w:bCs/>
          <w:color w:val="222222"/>
          <w:sz w:val="24"/>
          <w:szCs w:val="24"/>
          <w:shd w:val="clear" w:color="auto" w:fill="FFFFFF"/>
        </w:rPr>
        <w:t xml:space="preserve">ΤΗΣ Δ.Ε.Ρ.Α. ΜΕ ΔΗΜΟΣΙΟΓΡΑΦΙΚΟΥΣ ΣΥΝΑΙΤΕΡΙΣΜΟΥΣ, ΔΙΑΔΙΚΤΥΑΚΕΣ ΔΗΜΟΣΙΟΓΡΑΦΙΚΕΣ ΠΥΛΕΣ ΚΑΙ ΨΗΦΙΑΚΑ ΚΑΝΑΛΙΑ </w:t>
      </w:r>
      <w:r w:rsidR="00B54C89">
        <w:rPr>
          <w:rFonts w:cs="Calibri"/>
          <w:b/>
          <w:bCs/>
          <w:color w:val="222222"/>
          <w:sz w:val="24"/>
          <w:szCs w:val="24"/>
          <w:shd w:val="clear" w:color="auto" w:fill="FFFFFF"/>
        </w:rPr>
        <w:t>ΕΝΗΜΕΡΩΣΗΣ</w:t>
      </w:r>
      <w:r w:rsidR="00DF453B">
        <w:rPr>
          <w:rFonts w:cs="Calibri"/>
          <w:b/>
          <w:bCs/>
          <w:color w:val="222222"/>
          <w:sz w:val="24"/>
          <w:szCs w:val="24"/>
          <w:shd w:val="clear" w:color="auto" w:fill="FFFFFF"/>
        </w:rPr>
        <w:t xml:space="preserve"> ΓΙΑ</w:t>
      </w:r>
      <w:r w:rsidR="001A0BC8">
        <w:rPr>
          <w:rFonts w:cs="Calibri"/>
          <w:b/>
          <w:bCs/>
          <w:color w:val="222222"/>
          <w:sz w:val="24"/>
          <w:szCs w:val="24"/>
          <w:shd w:val="clear" w:color="auto" w:fill="FFFFFF"/>
        </w:rPr>
        <w:t xml:space="preserve"> </w:t>
      </w:r>
      <w:r w:rsidR="00A222C9">
        <w:rPr>
          <w:rFonts w:cs="Calibri"/>
          <w:b/>
          <w:bCs/>
          <w:color w:val="222222"/>
          <w:sz w:val="24"/>
          <w:szCs w:val="24"/>
          <w:shd w:val="clear" w:color="auto" w:fill="FFFFFF"/>
        </w:rPr>
        <w:t>ΤΗ ΣΕΖΟΝ 2024-2025 (23.09.2024-31.</w:t>
      </w:r>
      <w:r w:rsidR="009A5E8B">
        <w:rPr>
          <w:rFonts w:cs="Calibri"/>
          <w:b/>
          <w:bCs/>
          <w:color w:val="222222"/>
          <w:sz w:val="24"/>
          <w:szCs w:val="24"/>
          <w:shd w:val="clear" w:color="auto" w:fill="FFFFFF"/>
        </w:rPr>
        <w:t>07.2025).</w:t>
      </w:r>
      <w:r w:rsidR="001A0BC8">
        <w:rPr>
          <w:rFonts w:cs="Calibri"/>
          <w:b/>
          <w:bCs/>
          <w:color w:val="222222"/>
          <w:sz w:val="24"/>
          <w:szCs w:val="24"/>
          <w:shd w:val="clear" w:color="auto" w:fill="FFFFFF"/>
        </w:rPr>
        <w:t xml:space="preserve"> </w:t>
      </w:r>
    </w:p>
    <w:p w14:paraId="27874A14" w14:textId="3A857EF7" w:rsidR="00ED1DBE" w:rsidRPr="00677FCF" w:rsidRDefault="00E61F8F" w:rsidP="00E769BF">
      <w:pPr>
        <w:tabs>
          <w:tab w:val="center" w:pos="5148"/>
          <w:tab w:val="right" w:pos="9468"/>
        </w:tabs>
        <w:jc w:val="both"/>
        <w:rPr>
          <w:rFonts w:cs="Calibri"/>
          <w:color w:val="222222"/>
          <w:sz w:val="24"/>
          <w:szCs w:val="24"/>
          <w:shd w:val="clear" w:color="auto" w:fill="FFFFFF"/>
        </w:rPr>
      </w:pPr>
      <w:r w:rsidRPr="00677FCF">
        <w:rPr>
          <w:rFonts w:cs="Calibri"/>
          <w:color w:val="222222"/>
          <w:sz w:val="24"/>
          <w:szCs w:val="24"/>
          <w:shd w:val="clear" w:color="auto" w:fill="FFFFFF"/>
        </w:rPr>
        <w:t xml:space="preserve">Στο πλαίσιο διενεργούμενης από την Επιχείρησή μας (Δ.Ε.Ρ.Α.) έρευνας αγοράς, προκειμένου να διαπιστωθεί το επίπεδο του υφιστάμενου ανταγωνισμού για </w:t>
      </w:r>
      <w:r w:rsidR="00D338E9" w:rsidRPr="00677FCF">
        <w:rPr>
          <w:rFonts w:cs="Calibri"/>
          <w:color w:val="222222"/>
          <w:sz w:val="24"/>
          <w:szCs w:val="24"/>
          <w:shd w:val="clear" w:color="auto" w:fill="FFFFFF"/>
        </w:rPr>
        <w:t xml:space="preserve">την </w:t>
      </w:r>
      <w:r w:rsidR="00452F93" w:rsidRPr="00677FCF">
        <w:rPr>
          <w:rFonts w:eastAsia="Cambria" w:cs="Calibri"/>
          <w:bCs/>
          <w:iCs/>
          <w:color w:val="000000"/>
          <w:sz w:val="24"/>
          <w:szCs w:val="24"/>
          <w:lang w:eastAsia="ar-SA"/>
        </w:rPr>
        <w:t xml:space="preserve">ανάθεση της </w:t>
      </w:r>
      <w:r w:rsidR="001A1302" w:rsidRPr="00677FCF">
        <w:rPr>
          <w:rFonts w:eastAsia="Cambria" w:cs="Calibri"/>
          <w:bCs/>
          <w:iCs/>
          <w:color w:val="000000"/>
          <w:sz w:val="24"/>
          <w:szCs w:val="24"/>
          <w:lang w:eastAsia="ar-SA"/>
        </w:rPr>
        <w:t>ραδιοφωνικής παραγωγής εξιδεικευμένων θεμάτων που αφορούν τα Δημοτικά Διαμερίσματα του Δήμου της Αθήνας τα οποία θα προκύπτουν μέσω συνεργασίας της Δ.Ε.Ρ.Α. με δημοσιογραφικούς συνεταιρισμούς, διαδικτυακές δημοσιογραφικές πύλες και ψηφιακά κανάλια ενημέρωσης</w:t>
      </w:r>
      <w:r w:rsidR="00DF453B">
        <w:rPr>
          <w:rFonts w:eastAsia="Cambria" w:cs="Calibri"/>
          <w:bCs/>
          <w:iCs/>
          <w:color w:val="000000"/>
          <w:sz w:val="24"/>
          <w:szCs w:val="24"/>
          <w:lang w:eastAsia="ar-SA"/>
        </w:rPr>
        <w:t xml:space="preserve"> </w:t>
      </w:r>
      <w:r w:rsidR="00437B90">
        <w:rPr>
          <w:rFonts w:eastAsia="Cambria" w:cs="Calibri"/>
          <w:bCs/>
          <w:iCs/>
          <w:color w:val="000000"/>
          <w:sz w:val="24"/>
          <w:szCs w:val="24"/>
          <w:lang w:eastAsia="ar-SA"/>
        </w:rPr>
        <w:t>για τη σεζόν 2024-2025 (23.09.2024-31.07.2025)</w:t>
      </w:r>
      <w:r w:rsidRPr="00677FCF">
        <w:rPr>
          <w:rFonts w:cs="Calibri"/>
          <w:color w:val="222222"/>
          <w:sz w:val="24"/>
          <w:szCs w:val="24"/>
          <w:shd w:val="clear" w:color="auto" w:fill="FFFFFF"/>
        </w:rPr>
        <w:t>, καλείται κάθε ενδιαφερόμενος οικονομικός φορέας, φυσικό ή νομικό πρόσωπο, να αποστείλει, είτε μέσω ηλεκτρονικού ταχυδρομείου στη διεύθυνση: oikonomikes_protaseis@athina984.gr είτε με σφραγισμένο φάκελο που θα αποστέλλεται στη Γραμματεία Γενικής Διεύθυνσης Δ.Ε.Ρ.Α., Πειραιώς 100, 11854 Τεχνόπολις, Γκάζι, Αθήνα, με οποιοδήποτε τρόπο ενδεικτικές τιμές στις οποίες θα παρείχε προς τη ΔΕΡΑ τις σχετικές υπηρεσίες του, σύμφωνα με την κάτωθι περιγραφή:</w:t>
      </w:r>
    </w:p>
    <w:p w14:paraId="0B02B9F7" w14:textId="77777777" w:rsidR="00BA4E2F" w:rsidRPr="00677FCF" w:rsidRDefault="00BA4E2F" w:rsidP="00BA4E2F">
      <w:pPr>
        <w:numPr>
          <w:ilvl w:val="0"/>
          <w:numId w:val="2"/>
        </w:numPr>
        <w:autoSpaceDN/>
        <w:spacing w:after="0" w:line="240" w:lineRule="auto"/>
        <w:jc w:val="both"/>
        <w:rPr>
          <w:rFonts w:cs="Calibri"/>
          <w:color w:val="222222"/>
          <w:sz w:val="24"/>
          <w:szCs w:val="24"/>
          <w:shd w:val="clear" w:color="auto" w:fill="FFFFFF"/>
        </w:rPr>
      </w:pPr>
      <w:r w:rsidRPr="00677FCF">
        <w:rPr>
          <w:rFonts w:cs="Calibri"/>
          <w:color w:val="222222"/>
          <w:sz w:val="24"/>
          <w:szCs w:val="24"/>
          <w:shd w:val="clear" w:color="auto" w:fill="FFFFFF"/>
        </w:rPr>
        <w:t>Δυνατότητα συνεργασίας με δημοσιογραφικούς συνεταιρισμούς, διαδικτυακές δημοσιογραφικές πύλες και ψηφιακά κανάλια ενημέρωσης.</w:t>
      </w:r>
    </w:p>
    <w:p w14:paraId="02A4FFD7" w14:textId="77777777" w:rsidR="00BA4E2F" w:rsidRPr="00677FCF" w:rsidRDefault="00BA4E2F" w:rsidP="00BA4E2F">
      <w:pPr>
        <w:numPr>
          <w:ilvl w:val="0"/>
          <w:numId w:val="2"/>
        </w:numPr>
        <w:autoSpaceDN/>
        <w:spacing w:after="0" w:line="240" w:lineRule="auto"/>
        <w:jc w:val="both"/>
        <w:rPr>
          <w:rFonts w:cs="Calibri"/>
          <w:color w:val="222222"/>
          <w:sz w:val="24"/>
          <w:szCs w:val="24"/>
          <w:shd w:val="clear" w:color="auto" w:fill="FFFFFF"/>
        </w:rPr>
      </w:pPr>
      <w:r w:rsidRPr="00677FCF">
        <w:rPr>
          <w:rFonts w:cs="Calibri"/>
          <w:color w:val="222222"/>
          <w:sz w:val="24"/>
          <w:szCs w:val="24"/>
          <w:shd w:val="clear" w:color="auto" w:fill="FFFFFF"/>
        </w:rPr>
        <w:t>Παρουσίαση θεμάτων που αφορούν τα Δημοτικά Διαμερίσματα του Δήμου της Αθήνας στο ραδιοφωνικό πρόγραμμα της Δ.Ε.Ρ.Α.</w:t>
      </w:r>
    </w:p>
    <w:p w14:paraId="0EF79D0C" w14:textId="77777777" w:rsidR="00BA4E2F" w:rsidRPr="00677FCF" w:rsidRDefault="00BA4E2F" w:rsidP="00BA4E2F">
      <w:pPr>
        <w:numPr>
          <w:ilvl w:val="0"/>
          <w:numId w:val="2"/>
        </w:numPr>
        <w:tabs>
          <w:tab w:val="center" w:pos="5148"/>
          <w:tab w:val="right" w:pos="9468"/>
        </w:tabs>
        <w:autoSpaceDN/>
        <w:spacing w:line="252" w:lineRule="auto"/>
        <w:jc w:val="both"/>
        <w:rPr>
          <w:rFonts w:cs="Calibri"/>
          <w:color w:val="222222"/>
          <w:sz w:val="24"/>
          <w:szCs w:val="24"/>
          <w:shd w:val="clear" w:color="auto" w:fill="FFFFFF"/>
        </w:rPr>
      </w:pPr>
      <w:r w:rsidRPr="00677FCF">
        <w:rPr>
          <w:rFonts w:cs="Calibri"/>
          <w:color w:val="222222"/>
          <w:sz w:val="24"/>
          <w:szCs w:val="24"/>
          <w:shd w:val="clear" w:color="auto" w:fill="FFFFFF"/>
        </w:rPr>
        <w:t xml:space="preserve">Τα ανωτέρω θα παραδίδονται με τη μορφή αρχείου κατάλληλου για άμεση μετάδοση από τον ραδιοφωνικό σταθμό, είτε ως αυτοτελείς εκπομπές, είτε ως ένθετα, ρεπορτάζ κλπ. για να μεταδοθούν μέσα σε άλλες εκπομπές και δελτία ειδήσεων, με διάρκεια και διαμόρφωση που θα προκύπτει κατόπιν συνεννόησης με τη Διεύθυνση Ειδήσεων και Ενημέρωσης. </w:t>
      </w:r>
    </w:p>
    <w:p w14:paraId="4C5082D8" w14:textId="77777777" w:rsidR="00BA4E2F" w:rsidRPr="00677FCF" w:rsidRDefault="00BA4E2F" w:rsidP="00BA4E2F">
      <w:pPr>
        <w:spacing w:after="0" w:line="240" w:lineRule="auto"/>
        <w:ind w:left="360"/>
        <w:jc w:val="both"/>
        <w:rPr>
          <w:rFonts w:cs="Calibri"/>
          <w:color w:val="222222"/>
          <w:sz w:val="24"/>
          <w:szCs w:val="24"/>
          <w:shd w:val="clear" w:color="auto" w:fill="FFFFFF"/>
        </w:rPr>
      </w:pPr>
      <w:r w:rsidRPr="00677FCF">
        <w:rPr>
          <w:rFonts w:cs="Calibri"/>
          <w:color w:val="222222"/>
          <w:sz w:val="24"/>
          <w:szCs w:val="24"/>
          <w:shd w:val="clear" w:color="auto" w:fill="FFFFFF"/>
        </w:rPr>
        <w:t>Απαιτούμενα ελάχιστα προσόντα:</w:t>
      </w:r>
    </w:p>
    <w:p w14:paraId="04C8C01D" w14:textId="77777777" w:rsidR="00BA4E2F" w:rsidRPr="00677FCF" w:rsidRDefault="00BA4E2F" w:rsidP="00BA4E2F">
      <w:pPr>
        <w:numPr>
          <w:ilvl w:val="0"/>
          <w:numId w:val="3"/>
        </w:numPr>
        <w:autoSpaceDN/>
        <w:spacing w:after="0" w:line="240" w:lineRule="auto"/>
        <w:jc w:val="both"/>
        <w:rPr>
          <w:rFonts w:cs="Calibri"/>
          <w:color w:val="222222"/>
          <w:sz w:val="24"/>
          <w:szCs w:val="24"/>
          <w:shd w:val="clear" w:color="auto" w:fill="FFFFFF"/>
        </w:rPr>
      </w:pPr>
      <w:r w:rsidRPr="00677FCF">
        <w:rPr>
          <w:rFonts w:cs="Calibri"/>
          <w:color w:val="222222"/>
          <w:sz w:val="24"/>
          <w:szCs w:val="24"/>
          <w:shd w:val="clear" w:color="auto" w:fill="FFFFFF"/>
        </w:rPr>
        <w:t>Αποδεικνυόμενη δημοσιογραφική εμπειρία.</w:t>
      </w:r>
    </w:p>
    <w:p w14:paraId="66911E45" w14:textId="0376EF58" w:rsidR="00ED1DBE" w:rsidRPr="00677FCF" w:rsidRDefault="00BA4E2F" w:rsidP="00BA4E2F">
      <w:pPr>
        <w:numPr>
          <w:ilvl w:val="0"/>
          <w:numId w:val="3"/>
        </w:numPr>
        <w:autoSpaceDN/>
        <w:spacing w:after="0" w:line="240" w:lineRule="auto"/>
        <w:jc w:val="both"/>
        <w:rPr>
          <w:rFonts w:cs="Calibri"/>
          <w:color w:val="222222"/>
          <w:sz w:val="24"/>
          <w:szCs w:val="24"/>
          <w:shd w:val="clear" w:color="auto" w:fill="FFFFFF"/>
        </w:rPr>
      </w:pPr>
      <w:r w:rsidRPr="00677FCF">
        <w:rPr>
          <w:rFonts w:cs="Calibri"/>
          <w:color w:val="222222"/>
          <w:sz w:val="24"/>
          <w:szCs w:val="24"/>
          <w:shd w:val="clear" w:color="auto" w:fill="FFFFFF"/>
        </w:rPr>
        <w:t>Αποδεικνυόμενη προηγούμενη εμπειρία σε Δημοτικά Μέσα Ενημέρωσης.</w:t>
      </w:r>
    </w:p>
    <w:p w14:paraId="39058263" w14:textId="77777777" w:rsidR="00E769BF" w:rsidRPr="00677FCF" w:rsidRDefault="00E769BF" w:rsidP="00C96773">
      <w:pPr>
        <w:tabs>
          <w:tab w:val="center" w:pos="5148"/>
          <w:tab w:val="right" w:pos="9468"/>
        </w:tabs>
        <w:jc w:val="both"/>
        <w:rPr>
          <w:rFonts w:cs="Calibri"/>
          <w:color w:val="222222"/>
          <w:sz w:val="24"/>
          <w:szCs w:val="24"/>
          <w:shd w:val="clear" w:color="auto" w:fill="FFFFFF"/>
        </w:rPr>
      </w:pPr>
    </w:p>
    <w:p w14:paraId="16696A3C" w14:textId="20DA8546" w:rsidR="00C4128B" w:rsidRPr="00677FCF" w:rsidRDefault="00E61F8F" w:rsidP="00C96773">
      <w:pPr>
        <w:tabs>
          <w:tab w:val="center" w:pos="5148"/>
          <w:tab w:val="right" w:pos="9468"/>
        </w:tabs>
        <w:jc w:val="both"/>
        <w:rPr>
          <w:rFonts w:eastAsia="Cambria" w:cs="Calibri"/>
          <w:bCs/>
          <w:iCs/>
          <w:sz w:val="24"/>
          <w:szCs w:val="24"/>
          <w:lang w:eastAsia="ar-SA"/>
        </w:rPr>
      </w:pPr>
      <w:r w:rsidRPr="00677FCF">
        <w:rPr>
          <w:rFonts w:cs="Calibri"/>
          <w:color w:val="222222"/>
          <w:sz w:val="24"/>
          <w:szCs w:val="24"/>
          <w:shd w:val="clear" w:color="auto" w:fill="FFFFFF"/>
        </w:rPr>
        <w:t xml:space="preserve">Η αποστολή των οικονομικών προτάσεων μπορεί να γίνει μέσω email στη διεύθυνση: oikonomikes_protaseis@athina984.gr ή εναλλακτικά μέσω σφραγισμένου φακέλου που θα αποστέλλεται στη Γραμματεία Γενικής Διεύθυνσης Δ.Ε.Ρ.Α., Πειραιώς 100, 11854 Τεχνόπολις, Γκάζι, Αθήνα, με οποιοδήποτε τρόπο. Απαραίτητη προϋπόθεση είναι ότι οι προσφορές να κατατίθενται μέχρι την καταληκτική ημερομηνία και ώρα υποβολής προσφορών ήτοι από σήμερα, </w:t>
      </w:r>
      <w:r w:rsidR="00E769BF" w:rsidRPr="00677FCF">
        <w:rPr>
          <w:rFonts w:cs="Calibri"/>
          <w:color w:val="222222"/>
          <w:sz w:val="24"/>
          <w:szCs w:val="24"/>
          <w:shd w:val="clear" w:color="auto" w:fill="FFFFFF"/>
        </w:rPr>
        <w:t>03</w:t>
      </w:r>
      <w:r w:rsidRPr="00677FCF">
        <w:rPr>
          <w:rFonts w:cs="Calibri"/>
          <w:color w:val="222222"/>
          <w:sz w:val="24"/>
          <w:szCs w:val="24"/>
          <w:shd w:val="clear" w:color="auto" w:fill="FFFFFF"/>
        </w:rPr>
        <w:t>/</w:t>
      </w:r>
      <w:r w:rsidR="003F785E" w:rsidRPr="00677FCF">
        <w:rPr>
          <w:rFonts w:cs="Calibri"/>
          <w:color w:val="222222"/>
          <w:sz w:val="24"/>
          <w:szCs w:val="24"/>
          <w:shd w:val="clear" w:color="auto" w:fill="FFFFFF"/>
        </w:rPr>
        <w:t>0</w:t>
      </w:r>
      <w:r w:rsidR="00B54C89" w:rsidRPr="00677FCF">
        <w:rPr>
          <w:rFonts w:cs="Calibri"/>
          <w:color w:val="222222"/>
          <w:sz w:val="24"/>
          <w:szCs w:val="24"/>
          <w:shd w:val="clear" w:color="auto" w:fill="FFFFFF"/>
        </w:rPr>
        <w:t>9</w:t>
      </w:r>
      <w:r w:rsidRPr="00677FCF">
        <w:rPr>
          <w:rFonts w:cs="Calibri"/>
          <w:color w:val="222222"/>
          <w:sz w:val="24"/>
          <w:szCs w:val="24"/>
          <w:shd w:val="clear" w:color="auto" w:fill="FFFFFF"/>
        </w:rPr>
        <w:t>/202</w:t>
      </w:r>
      <w:r w:rsidR="003F785E" w:rsidRPr="00677FCF">
        <w:rPr>
          <w:rFonts w:cs="Calibri"/>
          <w:color w:val="222222"/>
          <w:sz w:val="24"/>
          <w:szCs w:val="24"/>
          <w:shd w:val="clear" w:color="auto" w:fill="FFFFFF"/>
        </w:rPr>
        <w:t>4</w:t>
      </w:r>
      <w:r w:rsidRPr="00677FCF">
        <w:rPr>
          <w:rFonts w:cs="Calibri"/>
          <w:color w:val="222222"/>
          <w:sz w:val="24"/>
          <w:szCs w:val="24"/>
          <w:shd w:val="clear" w:color="auto" w:fill="FFFFFF"/>
        </w:rPr>
        <w:t xml:space="preserve">, μέχρι και την </w:t>
      </w:r>
      <w:r w:rsidR="003F785E" w:rsidRPr="00677FCF">
        <w:rPr>
          <w:rFonts w:cs="Calibri"/>
          <w:color w:val="222222"/>
          <w:sz w:val="24"/>
          <w:szCs w:val="24"/>
          <w:shd w:val="clear" w:color="auto" w:fill="FFFFFF"/>
        </w:rPr>
        <w:t>Παρασκευή</w:t>
      </w:r>
      <w:r w:rsidRPr="00677FCF">
        <w:rPr>
          <w:rFonts w:cs="Calibri"/>
          <w:color w:val="222222"/>
          <w:sz w:val="24"/>
          <w:szCs w:val="24"/>
          <w:shd w:val="clear" w:color="auto" w:fill="FFFFFF"/>
        </w:rPr>
        <w:t xml:space="preserve"> </w:t>
      </w:r>
      <w:r w:rsidR="00E769BF" w:rsidRPr="00677FCF">
        <w:rPr>
          <w:rFonts w:cs="Calibri"/>
          <w:color w:val="222222"/>
          <w:sz w:val="24"/>
          <w:szCs w:val="24"/>
          <w:shd w:val="clear" w:color="auto" w:fill="FFFFFF"/>
        </w:rPr>
        <w:t>06</w:t>
      </w:r>
      <w:r w:rsidRPr="00677FCF">
        <w:rPr>
          <w:rFonts w:cs="Calibri"/>
          <w:color w:val="222222"/>
          <w:sz w:val="24"/>
          <w:szCs w:val="24"/>
          <w:shd w:val="clear" w:color="auto" w:fill="FFFFFF"/>
        </w:rPr>
        <w:t>/</w:t>
      </w:r>
      <w:r w:rsidR="003F785E" w:rsidRPr="00677FCF">
        <w:rPr>
          <w:rFonts w:cs="Calibri"/>
          <w:color w:val="222222"/>
          <w:sz w:val="24"/>
          <w:szCs w:val="24"/>
          <w:shd w:val="clear" w:color="auto" w:fill="FFFFFF"/>
        </w:rPr>
        <w:t>0</w:t>
      </w:r>
      <w:r w:rsidR="00B54C89" w:rsidRPr="00677FCF">
        <w:rPr>
          <w:rFonts w:cs="Calibri"/>
          <w:color w:val="222222"/>
          <w:sz w:val="24"/>
          <w:szCs w:val="24"/>
          <w:shd w:val="clear" w:color="auto" w:fill="FFFFFF"/>
        </w:rPr>
        <w:t>9</w:t>
      </w:r>
      <w:r w:rsidRPr="00677FCF">
        <w:rPr>
          <w:rFonts w:cs="Calibri"/>
          <w:color w:val="222222"/>
          <w:sz w:val="24"/>
          <w:szCs w:val="24"/>
          <w:shd w:val="clear" w:color="auto" w:fill="FFFFFF"/>
        </w:rPr>
        <w:t>/202</w:t>
      </w:r>
      <w:r w:rsidR="003F785E" w:rsidRPr="00677FCF">
        <w:rPr>
          <w:rFonts w:cs="Calibri"/>
          <w:color w:val="222222"/>
          <w:sz w:val="24"/>
          <w:szCs w:val="24"/>
          <w:shd w:val="clear" w:color="auto" w:fill="FFFFFF"/>
        </w:rPr>
        <w:t>4</w:t>
      </w:r>
      <w:r w:rsidRPr="00677FCF">
        <w:rPr>
          <w:rFonts w:cs="Calibri"/>
          <w:color w:val="222222"/>
          <w:sz w:val="24"/>
          <w:szCs w:val="24"/>
          <w:shd w:val="clear" w:color="auto" w:fill="FFFFFF"/>
        </w:rPr>
        <w:t xml:space="preserve"> και ώρα 1</w:t>
      </w:r>
      <w:r w:rsidR="003F785E" w:rsidRPr="00677FCF">
        <w:rPr>
          <w:rFonts w:cs="Calibri"/>
          <w:color w:val="222222"/>
          <w:sz w:val="24"/>
          <w:szCs w:val="24"/>
          <w:shd w:val="clear" w:color="auto" w:fill="FFFFFF"/>
        </w:rPr>
        <w:t>6</w:t>
      </w:r>
      <w:r w:rsidRPr="00677FCF">
        <w:rPr>
          <w:rFonts w:cs="Calibri"/>
          <w:color w:val="222222"/>
          <w:sz w:val="24"/>
          <w:szCs w:val="24"/>
          <w:shd w:val="clear" w:color="auto" w:fill="FFFFFF"/>
        </w:rPr>
        <w:t>:00.</w:t>
      </w:r>
    </w:p>
    <w:p w14:paraId="16696A3F" w14:textId="4736F117" w:rsidR="00C4128B" w:rsidRPr="00677FCF" w:rsidRDefault="00E61F8F" w:rsidP="00C96773">
      <w:pPr>
        <w:tabs>
          <w:tab w:val="center" w:pos="5148"/>
          <w:tab w:val="right" w:pos="9468"/>
        </w:tabs>
        <w:jc w:val="both"/>
        <w:rPr>
          <w:rFonts w:cs="Calibri"/>
          <w:color w:val="222222"/>
          <w:sz w:val="24"/>
          <w:szCs w:val="24"/>
          <w:shd w:val="clear" w:color="auto" w:fill="FFFFFF"/>
        </w:rPr>
      </w:pPr>
      <w:r w:rsidRPr="00677FCF">
        <w:rPr>
          <w:rFonts w:cs="Calibri"/>
          <w:color w:val="222222"/>
          <w:sz w:val="24"/>
          <w:szCs w:val="24"/>
          <w:shd w:val="clear" w:color="auto" w:fill="FFFFFF"/>
        </w:rPr>
        <w:t>Θερμή παράκληση προς τους ενδιαφερόμενους, να αναγράφουν στο mail: Ονοματεπώνυμο, πατρώνυμο και μητρώνυμο (ή ακριβή επωνυμία, αν πρόκειται για νομικά πρόσωπα), διεύθυνση έδρας/επαγγελματικής εγκατάστασης με ταχυδρομικό κώδικα, Α.Φ.Μ. και Δ.Ο.Υ., Αρ. Γ.Ε.ΜΗ. (αν υπάρχει) και στοιχεία νόμιμου εκπροσώπου (για νομικά πρόσωπα).</w:t>
      </w:r>
    </w:p>
    <w:p w14:paraId="16696A40" w14:textId="77777777" w:rsidR="00C4128B" w:rsidRPr="00677FCF" w:rsidRDefault="00C4128B" w:rsidP="00C96773">
      <w:pPr>
        <w:tabs>
          <w:tab w:val="center" w:pos="5148"/>
          <w:tab w:val="right" w:pos="9468"/>
        </w:tabs>
        <w:jc w:val="both"/>
        <w:rPr>
          <w:rFonts w:cs="Calibri"/>
          <w:color w:val="222222"/>
          <w:sz w:val="24"/>
          <w:szCs w:val="24"/>
          <w:shd w:val="clear" w:color="auto" w:fill="FFFFFF"/>
        </w:rPr>
      </w:pPr>
    </w:p>
    <w:sectPr w:rsidR="00C4128B" w:rsidRPr="00677FCF" w:rsidSect="00C96773">
      <w:pgSz w:w="11906" w:h="16838"/>
      <w:pgMar w:top="1440" w:right="1800" w:bottom="1440"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696A37" w14:textId="77777777" w:rsidR="00E61F8F" w:rsidRDefault="00E61F8F">
      <w:pPr>
        <w:spacing w:after="0" w:line="240" w:lineRule="auto"/>
      </w:pPr>
      <w:r>
        <w:separator/>
      </w:r>
    </w:p>
  </w:endnote>
  <w:endnote w:type="continuationSeparator" w:id="0">
    <w:p w14:paraId="16696A39" w14:textId="77777777" w:rsidR="00E61F8F" w:rsidRDefault="00E61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Cambria"/>
    <w:panose1 w:val="00000000000000000000"/>
    <w:charset w:val="00"/>
    <w:family w:val="roman"/>
    <w:notTrueType/>
    <w:pitch w:val="default"/>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96A33" w14:textId="77777777" w:rsidR="00E61F8F" w:rsidRDefault="00E61F8F">
      <w:pPr>
        <w:spacing w:after="0" w:line="240" w:lineRule="auto"/>
      </w:pPr>
      <w:r>
        <w:rPr>
          <w:color w:val="000000"/>
        </w:rPr>
        <w:separator/>
      </w:r>
    </w:p>
  </w:footnote>
  <w:footnote w:type="continuationSeparator" w:id="0">
    <w:p w14:paraId="16696A35" w14:textId="77777777" w:rsidR="00E61F8F" w:rsidRDefault="00E61F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lang w:val="el-GR" w:eastAsia="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el-GR" w:eastAsia="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el-GR" w:eastAsia="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192676D4"/>
    <w:multiLevelType w:val="hybridMultilevel"/>
    <w:tmpl w:val="7242BEAA"/>
    <w:lvl w:ilvl="0" w:tplc="04080001">
      <w:start w:val="1"/>
      <w:numFmt w:val="bullet"/>
      <w:lvlText w:val=""/>
      <w:lvlJc w:val="left"/>
      <w:pPr>
        <w:ind w:left="720" w:hanging="360"/>
      </w:pPr>
      <w:rPr>
        <w:rFonts w:ascii="Symbol" w:hAnsi="Symbol" w:hint="default"/>
      </w:rPr>
    </w:lvl>
    <w:lvl w:ilvl="1" w:tplc="3AB8046E">
      <w:numFmt w:val="bullet"/>
      <w:lvlText w:val="•"/>
      <w:lvlJc w:val="left"/>
      <w:pPr>
        <w:ind w:left="1740" w:hanging="660"/>
      </w:pPr>
      <w:rPr>
        <w:rFonts w:ascii="Calibri" w:eastAsia="Times New Roman"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95B05C3"/>
    <w:multiLevelType w:val="multilevel"/>
    <w:tmpl w:val="51BAAD5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4D4C34A4"/>
    <w:multiLevelType w:val="hybridMultilevel"/>
    <w:tmpl w:val="AFCCCAA6"/>
    <w:lvl w:ilvl="0" w:tplc="3D625A74">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006325364">
    <w:abstractNumId w:val="1"/>
  </w:num>
  <w:num w:numId="2" w16cid:durableId="490101984">
    <w:abstractNumId w:val="0"/>
  </w:num>
  <w:num w:numId="3" w16cid:durableId="1374846800">
    <w:abstractNumId w:val="3"/>
  </w:num>
  <w:num w:numId="4" w16cid:durableId="16799600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28B"/>
    <w:rsid w:val="00003B60"/>
    <w:rsid w:val="00012CE5"/>
    <w:rsid w:val="00061AFE"/>
    <w:rsid w:val="001A0BC8"/>
    <w:rsid w:val="001A1302"/>
    <w:rsid w:val="001C18D3"/>
    <w:rsid w:val="002A49EE"/>
    <w:rsid w:val="002C4356"/>
    <w:rsid w:val="002D2A0B"/>
    <w:rsid w:val="00304C2D"/>
    <w:rsid w:val="00356EC1"/>
    <w:rsid w:val="003C2E74"/>
    <w:rsid w:val="003F785E"/>
    <w:rsid w:val="00437B90"/>
    <w:rsid w:val="00452F93"/>
    <w:rsid w:val="00564F04"/>
    <w:rsid w:val="005B680A"/>
    <w:rsid w:val="005F0B83"/>
    <w:rsid w:val="00677FCF"/>
    <w:rsid w:val="00722366"/>
    <w:rsid w:val="00856276"/>
    <w:rsid w:val="009544B1"/>
    <w:rsid w:val="009A5E8B"/>
    <w:rsid w:val="009D2AE4"/>
    <w:rsid w:val="009E19B0"/>
    <w:rsid w:val="00A222C9"/>
    <w:rsid w:val="00A41458"/>
    <w:rsid w:val="00B54C89"/>
    <w:rsid w:val="00B65EF9"/>
    <w:rsid w:val="00BA4E2F"/>
    <w:rsid w:val="00C4128B"/>
    <w:rsid w:val="00C96773"/>
    <w:rsid w:val="00D338E9"/>
    <w:rsid w:val="00DF453B"/>
    <w:rsid w:val="00E1491E"/>
    <w:rsid w:val="00E61F8F"/>
    <w:rsid w:val="00E769BF"/>
    <w:rsid w:val="00ED1DBE"/>
    <w:rsid w:val="00F467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96A33"/>
  <w15:docId w15:val="{5587F651-B6B4-4B89-9FEA-7521427BC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2"/>
        <w:szCs w:val="22"/>
        <w:lang w:val="el-GR"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spacing w:before="100" w:after="100" w:line="240" w:lineRule="auto"/>
    </w:pPr>
    <w:rPr>
      <w:rFonts w:ascii="Times New Roman" w:eastAsia="Times New Roman" w:hAnsi="Times New Roman"/>
      <w:kern w:val="0"/>
      <w:sz w:val="24"/>
      <w:szCs w:val="24"/>
      <w:lang w:eastAsia="el-GR"/>
    </w:rPr>
  </w:style>
  <w:style w:type="character" w:customStyle="1" w:styleId="eop">
    <w:name w:val="eop"/>
    <w:basedOn w:val="a0"/>
    <w:qFormat/>
    <w:rsid w:val="00856276"/>
  </w:style>
  <w:style w:type="character" w:customStyle="1" w:styleId="normaltextrun">
    <w:name w:val="normaltextrun"/>
    <w:basedOn w:val="a0"/>
    <w:qFormat/>
    <w:rsid w:val="00856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37bffd9-c030-4bb7-8017-5338d534d0bc" xsi:nil="true"/>
    <lcf76f155ced4ddcb4097134ff3c332f xmlns="17efe552-89d5-4289-871a-827e86d4638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DC115F2B876242B2AADBA084216A02" ma:contentTypeVersion="15" ma:contentTypeDescription="Create a new document." ma:contentTypeScope="" ma:versionID="1682c5ed617725c85b92f82d0c2646bc">
  <xsd:schema xmlns:xsd="http://www.w3.org/2001/XMLSchema" xmlns:xs="http://www.w3.org/2001/XMLSchema" xmlns:p="http://schemas.microsoft.com/office/2006/metadata/properties" xmlns:ns2="17efe552-89d5-4289-871a-827e86d46380" xmlns:ns3="437bffd9-c030-4bb7-8017-5338d534d0bc" targetNamespace="http://schemas.microsoft.com/office/2006/metadata/properties" ma:root="true" ma:fieldsID="5bb926f607a2ca2bcbcfbea7f6696895" ns2:_="" ns3:_="">
    <xsd:import namespace="17efe552-89d5-4289-871a-827e86d46380"/>
    <xsd:import namespace="437bffd9-c030-4bb7-8017-5338d534d0b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fe552-89d5-4289-871a-827e86d46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7bffd9-c030-4bb7-8017-5338d534d0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1fe2131-b150-4691-8439-5c8a3e988e22}" ma:internalName="TaxCatchAll" ma:showField="CatchAllData" ma:web="437bffd9-c030-4bb7-8017-5338d534d0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2CA57A-6D6E-4FD9-8A7A-DE2B3BAE09D9}">
  <ds:schemaRefs>
    <ds:schemaRef ds:uri="http://schemas.microsoft.com/office/2006/metadata/properties"/>
    <ds:schemaRef ds:uri="http://schemas.microsoft.com/office/infopath/2007/PartnerControls"/>
    <ds:schemaRef ds:uri="437bffd9-c030-4bb7-8017-5338d534d0bc"/>
    <ds:schemaRef ds:uri="17efe552-89d5-4289-871a-827e86d46380"/>
  </ds:schemaRefs>
</ds:datastoreItem>
</file>

<file path=customXml/itemProps2.xml><?xml version="1.0" encoding="utf-8"?>
<ds:datastoreItem xmlns:ds="http://schemas.openxmlformats.org/officeDocument/2006/customXml" ds:itemID="{52E63BBA-5E72-4339-96E1-CD4BD9B8894A}">
  <ds:schemaRefs>
    <ds:schemaRef ds:uri="http://schemas.microsoft.com/sharepoint/v3/contenttype/forms"/>
  </ds:schemaRefs>
</ds:datastoreItem>
</file>

<file path=customXml/itemProps3.xml><?xml version="1.0" encoding="utf-8"?>
<ds:datastoreItem xmlns:ds="http://schemas.openxmlformats.org/officeDocument/2006/customXml" ds:itemID="{98D1E5E8-18D8-4718-A577-61FE0CC34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fe552-89d5-4289-871a-827e86d46380"/>
    <ds:schemaRef ds:uri="437bffd9-c030-4bb7-8017-5338d534d0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437</Words>
  <Characters>2364</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Έλλη Μανωλάκου</dc:creator>
  <dc:description/>
  <cp:lastModifiedBy>Έλλη Μανωλάκου</cp:lastModifiedBy>
  <cp:revision>10</cp:revision>
  <dcterms:created xsi:type="dcterms:W3CDTF">2024-09-02T11:41:00Z</dcterms:created>
  <dcterms:modified xsi:type="dcterms:W3CDTF">2024-09-03T10:16:00Z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0x010100CEDC115F2B876242B2AADBA084216A02</vt:lpwstr>
  </property>
</Properties>
</file>